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8184F" w14:textId="634AD12D" w:rsidR="007C7ECD" w:rsidRPr="001C0A86" w:rsidRDefault="006E350F" w:rsidP="00250045">
      <w:pPr>
        <w:pStyle w:val="NoSpacing"/>
        <w:tabs>
          <w:tab w:val="left" w:pos="630"/>
        </w:tabs>
        <w:rPr>
          <w:rFonts w:ascii="Book Antiqua" w:hAnsi="Book Antiqua"/>
          <w:b/>
          <w:bCs/>
          <w:sz w:val="20"/>
          <w:szCs w:val="20"/>
        </w:rPr>
      </w:pPr>
      <w:r>
        <w:rPr>
          <w:rFonts w:ascii="Book Antiqua" w:hAnsi="Book Antiqua"/>
          <w:b/>
          <w:bCs/>
          <w:sz w:val="20"/>
          <w:szCs w:val="20"/>
        </w:rPr>
        <w:t>Fifteenth</w:t>
      </w:r>
      <w:r w:rsidR="00F81044">
        <w:rPr>
          <w:rFonts w:ascii="Book Antiqua" w:hAnsi="Book Antiqua"/>
          <w:b/>
          <w:bCs/>
          <w:sz w:val="20"/>
          <w:szCs w:val="20"/>
        </w:rPr>
        <w:t xml:space="preserve"> Sunday after Trinity</w:t>
      </w:r>
    </w:p>
    <w:p w14:paraId="37B10DE2" w14:textId="71BE2568" w:rsidR="007C7ECD" w:rsidRPr="001C0A86" w:rsidRDefault="006E350F" w:rsidP="0058024F">
      <w:pPr>
        <w:pStyle w:val="NoSpacing"/>
        <w:rPr>
          <w:rFonts w:ascii="Book Antiqua" w:hAnsi="Book Antiqua"/>
          <w:b/>
          <w:bCs/>
          <w:sz w:val="20"/>
          <w:szCs w:val="20"/>
        </w:rPr>
      </w:pPr>
      <w:r>
        <w:rPr>
          <w:rFonts w:ascii="Book Antiqua" w:hAnsi="Book Antiqua"/>
          <w:b/>
          <w:bCs/>
          <w:sz w:val="20"/>
          <w:szCs w:val="20"/>
        </w:rPr>
        <w:t>Matthew 6:24-34</w:t>
      </w:r>
    </w:p>
    <w:p w14:paraId="285BE2D9" w14:textId="2C769374" w:rsidR="001B187F" w:rsidRDefault="006E350F" w:rsidP="00490467">
      <w:pPr>
        <w:pStyle w:val="NoSpacing"/>
        <w:spacing w:line="360" w:lineRule="auto"/>
        <w:rPr>
          <w:rFonts w:ascii="Book Antiqua" w:hAnsi="Book Antiqua"/>
          <w:sz w:val="24"/>
          <w:szCs w:val="24"/>
        </w:rPr>
      </w:pPr>
      <w:r>
        <w:rPr>
          <w:rFonts w:ascii="Book Antiqua" w:hAnsi="Book Antiqua"/>
          <w:b/>
          <w:bCs/>
          <w:i/>
          <w:iCs/>
          <w:sz w:val="24"/>
          <w:szCs w:val="24"/>
        </w:rPr>
        <w:t>Do not be anxious about your life.</w:t>
      </w:r>
    </w:p>
    <w:p w14:paraId="4D284B6A" w14:textId="77777777" w:rsidR="00534A6A" w:rsidRDefault="00534A6A" w:rsidP="006E350F">
      <w:pPr>
        <w:autoSpaceDE w:val="0"/>
        <w:autoSpaceDN w:val="0"/>
        <w:adjustRightInd w:val="0"/>
        <w:spacing w:after="120" w:line="240" w:lineRule="auto"/>
        <w:ind w:left="720"/>
        <w:jc w:val="both"/>
        <w:rPr>
          <w:rFonts w:ascii="Book Antiqua" w:hAnsi="Book Antiqua" w:cs="Calibri"/>
          <w:sz w:val="24"/>
          <w:szCs w:val="24"/>
        </w:rPr>
      </w:pPr>
    </w:p>
    <w:p w14:paraId="35CB4972" w14:textId="3F842FBD" w:rsidR="006E350F" w:rsidRPr="00534A6A" w:rsidRDefault="006E350F" w:rsidP="00534A6A">
      <w:pPr>
        <w:autoSpaceDE w:val="0"/>
        <w:autoSpaceDN w:val="0"/>
        <w:adjustRightInd w:val="0"/>
        <w:spacing w:after="120" w:line="360" w:lineRule="auto"/>
        <w:ind w:left="720"/>
        <w:jc w:val="both"/>
        <w:rPr>
          <w:rFonts w:ascii="Book Antiqua" w:hAnsi="Book Antiqua" w:cs="Times New Roman"/>
          <w:sz w:val="24"/>
          <w:szCs w:val="24"/>
        </w:rPr>
      </w:pPr>
      <w:r w:rsidRPr="00534A6A">
        <w:rPr>
          <w:rFonts w:ascii="Book Antiqua" w:hAnsi="Book Antiqua" w:cs="Calibri"/>
          <w:sz w:val="24"/>
          <w:szCs w:val="24"/>
        </w:rPr>
        <w:t xml:space="preserve">Six weeks </w:t>
      </w:r>
      <w:r w:rsidR="003B0BCC" w:rsidRPr="00534A6A">
        <w:rPr>
          <w:rFonts w:ascii="Book Antiqua" w:hAnsi="Book Antiqua" w:cs="Calibri"/>
          <w:sz w:val="24"/>
          <w:szCs w:val="24"/>
        </w:rPr>
        <w:t>ago,</w:t>
      </w:r>
      <w:r w:rsidRPr="00534A6A">
        <w:rPr>
          <w:rFonts w:ascii="Book Antiqua" w:hAnsi="Book Antiqua" w:cs="Calibri"/>
          <w:sz w:val="24"/>
          <w:szCs w:val="24"/>
        </w:rPr>
        <w:t xml:space="preserve"> Jesus said to us: “</w:t>
      </w:r>
      <w:r w:rsidRPr="00534A6A">
        <w:rPr>
          <w:rFonts w:ascii="Book Antiqua" w:hAnsi="Book Antiqua" w:cs="Times New Roman"/>
          <w:sz w:val="24"/>
          <w:szCs w:val="24"/>
        </w:rPr>
        <w:t>No servant can serve two masters, for either he will hate the one and love the other, or he will be devoted to the one and despise the other. You cannot serve God and money.”</w:t>
      </w:r>
    </w:p>
    <w:p w14:paraId="0D47591A" w14:textId="0531FEEF" w:rsidR="006E350F" w:rsidRPr="00534A6A" w:rsidRDefault="006E350F" w:rsidP="00534A6A">
      <w:pPr>
        <w:autoSpaceDE w:val="0"/>
        <w:autoSpaceDN w:val="0"/>
        <w:adjustRightInd w:val="0"/>
        <w:spacing w:after="120" w:line="360" w:lineRule="auto"/>
        <w:ind w:left="720"/>
        <w:jc w:val="both"/>
        <w:rPr>
          <w:rFonts w:ascii="Book Antiqua" w:hAnsi="Book Antiqua" w:cs="Times New Roman"/>
          <w:sz w:val="24"/>
          <w:szCs w:val="24"/>
        </w:rPr>
      </w:pPr>
    </w:p>
    <w:p w14:paraId="6A0DCB0C" w14:textId="3EF12F1D" w:rsidR="006E350F" w:rsidRPr="00534A6A" w:rsidRDefault="006E350F" w:rsidP="00534A6A">
      <w:pPr>
        <w:autoSpaceDE w:val="0"/>
        <w:autoSpaceDN w:val="0"/>
        <w:adjustRightInd w:val="0"/>
        <w:spacing w:after="120" w:line="360" w:lineRule="auto"/>
        <w:ind w:left="720"/>
        <w:jc w:val="both"/>
        <w:rPr>
          <w:rFonts w:ascii="Book Antiqua" w:hAnsi="Book Antiqua" w:cs="Times New Roman"/>
          <w:sz w:val="24"/>
          <w:szCs w:val="24"/>
        </w:rPr>
      </w:pPr>
      <w:r w:rsidRPr="00534A6A">
        <w:rPr>
          <w:rFonts w:ascii="Book Antiqua" w:hAnsi="Book Antiqua" w:cs="Times New Roman"/>
          <w:sz w:val="24"/>
          <w:szCs w:val="24"/>
        </w:rPr>
        <w:t>Today He said to us: “</w:t>
      </w:r>
      <w:r w:rsidRPr="00534A6A">
        <w:rPr>
          <w:rFonts w:ascii="Book Antiqua" w:hAnsi="Book Antiqua" w:cs="Times New Roman"/>
          <w:sz w:val="24"/>
          <w:szCs w:val="24"/>
        </w:rPr>
        <w:t>No one can serve two masters, for either he will hate the one and love the other, or he will be devoted to the one and despise the other. You cannot serve God and money.</w:t>
      </w:r>
      <w:r w:rsidRPr="00534A6A">
        <w:rPr>
          <w:rFonts w:ascii="Book Antiqua" w:hAnsi="Book Antiqua" w:cs="Times New Roman"/>
          <w:sz w:val="24"/>
          <w:szCs w:val="24"/>
        </w:rPr>
        <w:t>”</w:t>
      </w:r>
    </w:p>
    <w:p w14:paraId="3FEAB98B" w14:textId="2ADCD2DA" w:rsidR="00975ABF" w:rsidRPr="00534A6A" w:rsidRDefault="00975ABF" w:rsidP="00534A6A">
      <w:pPr>
        <w:autoSpaceDE w:val="0"/>
        <w:autoSpaceDN w:val="0"/>
        <w:adjustRightInd w:val="0"/>
        <w:spacing w:after="120" w:line="360" w:lineRule="auto"/>
        <w:ind w:left="720"/>
        <w:jc w:val="both"/>
        <w:rPr>
          <w:rFonts w:ascii="Book Antiqua" w:hAnsi="Book Antiqua" w:cs="Times New Roman"/>
          <w:sz w:val="24"/>
          <w:szCs w:val="24"/>
        </w:rPr>
      </w:pPr>
    </w:p>
    <w:p w14:paraId="7491C85D" w14:textId="3A019D3E" w:rsidR="00975ABF" w:rsidRPr="00534A6A" w:rsidRDefault="00975ABF" w:rsidP="00534A6A">
      <w:pPr>
        <w:autoSpaceDE w:val="0"/>
        <w:autoSpaceDN w:val="0"/>
        <w:adjustRightInd w:val="0"/>
        <w:spacing w:after="120" w:line="360" w:lineRule="auto"/>
        <w:ind w:left="720"/>
        <w:jc w:val="both"/>
        <w:rPr>
          <w:rFonts w:ascii="Book Antiqua" w:hAnsi="Book Antiqua" w:cs="Times New Roman"/>
          <w:sz w:val="24"/>
          <w:szCs w:val="24"/>
        </w:rPr>
      </w:pPr>
      <w:r w:rsidRPr="00534A6A">
        <w:rPr>
          <w:rFonts w:ascii="Book Antiqua" w:hAnsi="Book Antiqua" w:cs="Times New Roman"/>
          <w:sz w:val="24"/>
          <w:szCs w:val="24"/>
        </w:rPr>
        <w:t>Lest you think this is Pastor trying to drive home a point</w:t>
      </w:r>
      <w:r w:rsidR="001F5287">
        <w:rPr>
          <w:rFonts w:ascii="Book Antiqua" w:hAnsi="Book Antiqua" w:cs="Times New Roman"/>
          <w:sz w:val="24"/>
          <w:szCs w:val="24"/>
        </w:rPr>
        <w:t xml:space="preserve"> by putting similar readings twice in a short period</w:t>
      </w:r>
      <w:r w:rsidRPr="00534A6A">
        <w:rPr>
          <w:rFonts w:ascii="Book Antiqua" w:hAnsi="Book Antiqua" w:cs="Times New Roman"/>
          <w:sz w:val="24"/>
          <w:szCs w:val="24"/>
        </w:rPr>
        <w:t xml:space="preserve">, or our fathers in the faith who laid out the lectionary a thousand years ago picking on a pet topic, it’s not.  If you put these two sayings in the context of the Gospels and their chronology, Jesus made this same point twice in His preaching.  Today’s Gospel is from the Sermon on the Mount, Jesus’ first extended public teaching to His followers.  The second time comes later in His ministry as He spars with the Pharisees over their love of money.  So, Jesus Himself had </w:t>
      </w:r>
      <w:r w:rsidR="003B0BCC" w:rsidRPr="00534A6A">
        <w:rPr>
          <w:rFonts w:ascii="Book Antiqua" w:hAnsi="Book Antiqua" w:cs="Times New Roman"/>
          <w:sz w:val="24"/>
          <w:szCs w:val="24"/>
        </w:rPr>
        <w:t>to drive</w:t>
      </w:r>
      <w:r w:rsidRPr="00534A6A">
        <w:rPr>
          <w:rFonts w:ascii="Book Antiqua" w:hAnsi="Book Antiqua" w:cs="Times New Roman"/>
          <w:sz w:val="24"/>
          <w:szCs w:val="24"/>
        </w:rPr>
        <w:t xml:space="preserve"> this point home at least twice in His ministry.  </w:t>
      </w:r>
      <w:r w:rsidR="003B0BCC" w:rsidRPr="00534A6A">
        <w:rPr>
          <w:rFonts w:ascii="Book Antiqua" w:hAnsi="Book Antiqua" w:cs="Times New Roman"/>
          <w:sz w:val="24"/>
          <w:szCs w:val="24"/>
        </w:rPr>
        <w:t xml:space="preserve">If He said it more than once and if two different Evangelists </w:t>
      </w:r>
      <w:r w:rsidR="003B0BCC" w:rsidRPr="00534A6A">
        <w:rPr>
          <w:rFonts w:ascii="Book Antiqua" w:hAnsi="Book Antiqua" w:cs="Times New Roman"/>
          <w:i/>
          <w:iCs/>
          <w:sz w:val="24"/>
          <w:szCs w:val="24"/>
        </w:rPr>
        <w:t>and</w:t>
      </w:r>
      <w:r w:rsidR="003B0BCC" w:rsidRPr="00534A6A">
        <w:rPr>
          <w:rFonts w:ascii="Book Antiqua" w:hAnsi="Book Antiqua" w:cs="Times New Roman"/>
          <w:sz w:val="24"/>
          <w:szCs w:val="24"/>
        </w:rPr>
        <w:t xml:space="preserve"> the Holy Spirit who inspired their writing saw the need to tell them to write it twice, then we must need to hear it twice.  At least.  Why?</w:t>
      </w:r>
    </w:p>
    <w:p w14:paraId="0501CE26" w14:textId="314E3849" w:rsidR="003B0BCC" w:rsidRPr="00534A6A" w:rsidRDefault="003B0BCC" w:rsidP="00534A6A">
      <w:pPr>
        <w:autoSpaceDE w:val="0"/>
        <w:autoSpaceDN w:val="0"/>
        <w:adjustRightInd w:val="0"/>
        <w:spacing w:after="120" w:line="360" w:lineRule="auto"/>
        <w:ind w:left="720"/>
        <w:jc w:val="both"/>
        <w:rPr>
          <w:rFonts w:ascii="Book Antiqua" w:hAnsi="Book Antiqua" w:cs="Times New Roman"/>
          <w:sz w:val="24"/>
          <w:szCs w:val="24"/>
        </w:rPr>
      </w:pPr>
    </w:p>
    <w:p w14:paraId="02C6B50E" w14:textId="0F24B6D8" w:rsidR="003B0BCC" w:rsidRPr="00534A6A" w:rsidRDefault="003B0BCC" w:rsidP="00534A6A">
      <w:pPr>
        <w:autoSpaceDE w:val="0"/>
        <w:autoSpaceDN w:val="0"/>
        <w:adjustRightInd w:val="0"/>
        <w:spacing w:after="120" w:line="360" w:lineRule="auto"/>
        <w:ind w:left="720"/>
        <w:jc w:val="both"/>
        <w:rPr>
          <w:rFonts w:ascii="Book Antiqua" w:hAnsi="Book Antiqua" w:cs="Times New Roman"/>
          <w:sz w:val="24"/>
          <w:szCs w:val="24"/>
        </w:rPr>
      </w:pPr>
      <w:r w:rsidRPr="00534A6A">
        <w:rPr>
          <w:rFonts w:ascii="Book Antiqua" w:hAnsi="Book Antiqua" w:cs="Times New Roman"/>
          <w:sz w:val="24"/>
          <w:szCs w:val="24"/>
        </w:rPr>
        <w:t xml:space="preserve">Parents: Have you ever had to tell you child to do something more than once?  Children:  Have your parents ever had to tell you to do something more than once?  And we’re all somebody’s children, so every single one of us have had to have an instruction given to us more than once.  So today we hear again:  </w:t>
      </w:r>
      <w:r w:rsidRPr="00534A6A">
        <w:rPr>
          <w:rFonts w:ascii="Book Antiqua" w:hAnsi="Book Antiqua" w:cs="Calibri"/>
          <w:sz w:val="24"/>
          <w:szCs w:val="24"/>
        </w:rPr>
        <w:t>“</w:t>
      </w:r>
      <w:r w:rsidRPr="00534A6A">
        <w:rPr>
          <w:rFonts w:ascii="Book Antiqua" w:hAnsi="Book Antiqua" w:cs="Times New Roman"/>
          <w:sz w:val="24"/>
          <w:szCs w:val="24"/>
        </w:rPr>
        <w:t xml:space="preserve">No servant can </w:t>
      </w:r>
      <w:r w:rsidRPr="00534A6A">
        <w:rPr>
          <w:rFonts w:ascii="Book Antiqua" w:hAnsi="Book Antiqua" w:cs="Times New Roman"/>
          <w:sz w:val="24"/>
          <w:szCs w:val="24"/>
        </w:rPr>
        <w:lastRenderedPageBreak/>
        <w:t>serve two masters, for either he will hate the one and love the other, or he will be devoted to the one and despise the other. You cannot serve God and money.”</w:t>
      </w:r>
    </w:p>
    <w:p w14:paraId="0E87290E" w14:textId="723EB47B" w:rsidR="003B0BCC" w:rsidRPr="00534A6A" w:rsidRDefault="003B0BCC" w:rsidP="00534A6A">
      <w:pPr>
        <w:autoSpaceDE w:val="0"/>
        <w:autoSpaceDN w:val="0"/>
        <w:adjustRightInd w:val="0"/>
        <w:spacing w:after="120" w:line="360" w:lineRule="auto"/>
        <w:ind w:left="720"/>
        <w:jc w:val="both"/>
        <w:rPr>
          <w:rFonts w:ascii="Book Antiqua" w:hAnsi="Book Antiqua" w:cs="Times New Roman"/>
          <w:sz w:val="24"/>
          <w:szCs w:val="24"/>
        </w:rPr>
      </w:pPr>
    </w:p>
    <w:p w14:paraId="3FB84395" w14:textId="4E9AB4BA" w:rsidR="001172CA" w:rsidRPr="00534A6A" w:rsidRDefault="003B0BCC" w:rsidP="00534A6A">
      <w:pPr>
        <w:autoSpaceDE w:val="0"/>
        <w:autoSpaceDN w:val="0"/>
        <w:adjustRightInd w:val="0"/>
        <w:spacing w:after="120" w:line="360" w:lineRule="auto"/>
        <w:ind w:left="720"/>
        <w:jc w:val="both"/>
        <w:rPr>
          <w:rFonts w:ascii="Book Antiqua" w:hAnsi="Book Antiqua" w:cs="Times New Roman"/>
          <w:sz w:val="24"/>
          <w:szCs w:val="24"/>
        </w:rPr>
      </w:pPr>
      <w:r w:rsidRPr="00534A6A">
        <w:rPr>
          <w:rFonts w:ascii="Book Antiqua" w:hAnsi="Book Antiqua" w:cs="Times New Roman"/>
          <w:sz w:val="24"/>
          <w:szCs w:val="24"/>
        </w:rPr>
        <w:t>Or, put another way: “</w:t>
      </w:r>
      <w:r w:rsidRPr="00534A6A">
        <w:rPr>
          <w:rFonts w:ascii="Book Antiqua" w:hAnsi="Book Antiqua" w:cs="Times New Roman"/>
          <w:sz w:val="24"/>
          <w:szCs w:val="24"/>
        </w:rPr>
        <w:t xml:space="preserve">do not be anxious about your life, what you will eat or what you will drink, nor about your body, what you will put on. </w:t>
      </w:r>
      <w:r w:rsidRPr="00534A6A">
        <w:rPr>
          <w:rFonts w:ascii="Book Antiqua" w:hAnsi="Book Antiqua" w:cs="Times New Roman"/>
          <w:sz w:val="24"/>
          <w:szCs w:val="24"/>
        </w:rPr>
        <w:t>…W</w:t>
      </w:r>
      <w:r w:rsidRPr="00534A6A">
        <w:rPr>
          <w:rFonts w:ascii="Book Antiqua" w:hAnsi="Book Antiqua" w:cs="Times New Roman"/>
          <w:sz w:val="24"/>
          <w:szCs w:val="24"/>
        </w:rPr>
        <w:t>hich of you by being anxious can add a single hour to his span of life?</w:t>
      </w:r>
      <w:r w:rsidRPr="00534A6A">
        <w:rPr>
          <w:rFonts w:ascii="Book Antiqua" w:hAnsi="Book Antiqua" w:cs="Times New Roman"/>
          <w:sz w:val="24"/>
          <w:szCs w:val="24"/>
        </w:rPr>
        <w:t xml:space="preserve">  Or as some other translations of the Bible translate that last phrase, “</w:t>
      </w:r>
      <w:r w:rsidR="001172CA" w:rsidRPr="00534A6A">
        <w:rPr>
          <w:rFonts w:ascii="Book Antiqua" w:hAnsi="Book Antiqua" w:cs="Times New Roman"/>
          <w:sz w:val="24"/>
          <w:szCs w:val="24"/>
        </w:rPr>
        <w:t>Which of you by worrying can add one cubit to his stature</w:t>
      </w:r>
      <w:r w:rsidR="001172CA" w:rsidRPr="00534A6A">
        <w:rPr>
          <w:rFonts w:ascii="Book Antiqua" w:hAnsi="Book Antiqua" w:cs="Times New Roman"/>
          <w:sz w:val="24"/>
          <w:szCs w:val="24"/>
        </w:rPr>
        <w:t>?”</w:t>
      </w:r>
    </w:p>
    <w:p w14:paraId="201411A6" w14:textId="3CF5CB1F" w:rsidR="001172CA" w:rsidRPr="00534A6A" w:rsidRDefault="001172CA" w:rsidP="00534A6A">
      <w:pPr>
        <w:autoSpaceDE w:val="0"/>
        <w:autoSpaceDN w:val="0"/>
        <w:adjustRightInd w:val="0"/>
        <w:spacing w:after="120" w:line="360" w:lineRule="auto"/>
        <w:ind w:left="720"/>
        <w:jc w:val="both"/>
        <w:rPr>
          <w:rFonts w:ascii="Book Antiqua" w:hAnsi="Book Antiqua" w:cs="Times New Roman"/>
          <w:sz w:val="24"/>
          <w:szCs w:val="24"/>
        </w:rPr>
      </w:pPr>
    </w:p>
    <w:p w14:paraId="4509C779" w14:textId="51D88C8F" w:rsidR="00CC2594" w:rsidRPr="00534A6A" w:rsidRDefault="001172CA" w:rsidP="00534A6A">
      <w:pPr>
        <w:autoSpaceDE w:val="0"/>
        <w:autoSpaceDN w:val="0"/>
        <w:adjustRightInd w:val="0"/>
        <w:spacing w:after="120" w:line="360" w:lineRule="auto"/>
        <w:ind w:left="720"/>
        <w:jc w:val="both"/>
        <w:rPr>
          <w:rFonts w:ascii="Book Antiqua" w:hAnsi="Book Antiqua" w:cs="Times New Roman"/>
          <w:sz w:val="24"/>
          <w:szCs w:val="24"/>
        </w:rPr>
      </w:pPr>
      <w:r w:rsidRPr="00534A6A">
        <w:rPr>
          <w:rFonts w:ascii="Book Antiqua" w:hAnsi="Book Antiqua" w:cs="Times New Roman"/>
          <w:sz w:val="24"/>
          <w:szCs w:val="24"/>
        </w:rPr>
        <w:t xml:space="preserve">Jesus is making a very simple point by asking a very simple question:  If you fret about it and lose sleep over it and make your entire being tense over it can you make your life one second longer?  Can you make yourself one millimeter taller?  No!  So strop!  If </w:t>
      </w:r>
      <w:r w:rsidR="001F5287" w:rsidRPr="00534A6A">
        <w:rPr>
          <w:rFonts w:ascii="Book Antiqua" w:hAnsi="Book Antiqua" w:cs="Times New Roman"/>
          <w:sz w:val="24"/>
          <w:szCs w:val="24"/>
        </w:rPr>
        <w:t>anything,</w:t>
      </w:r>
      <w:r w:rsidRPr="00534A6A">
        <w:rPr>
          <w:rFonts w:ascii="Book Antiqua" w:hAnsi="Book Antiqua" w:cs="Times New Roman"/>
          <w:sz w:val="24"/>
          <w:szCs w:val="24"/>
        </w:rPr>
        <w:t xml:space="preserve"> you’re going to make your life shorter by stewing in your own troubles and wearing down your body.  Or you’re going to make yourself shorter by being hunched over in worry.  </w:t>
      </w:r>
      <w:r w:rsidR="001F5287" w:rsidRPr="00534A6A">
        <w:rPr>
          <w:rFonts w:ascii="Book Antiqua" w:hAnsi="Book Antiqua" w:cs="Times New Roman"/>
          <w:sz w:val="24"/>
          <w:szCs w:val="24"/>
        </w:rPr>
        <w:t>So,</w:t>
      </w:r>
      <w:r w:rsidRPr="00534A6A">
        <w:rPr>
          <w:rFonts w:ascii="Book Antiqua" w:hAnsi="Book Antiqua" w:cs="Times New Roman"/>
          <w:sz w:val="24"/>
          <w:szCs w:val="24"/>
        </w:rPr>
        <w:t xml:space="preserve"> all of your anxiety, all your hand-wringing, all your sleepless nights worried about elections and covid and bank accounts and group projects and conjugating that list of verbs in Spanish class is not going to solve the problem.  Do not be anxious about tomorrow for tomorrow will be anxious about itself.  Sufficient for the day is its own trouble.  This is what Satan wants.  Thes anxieties are the seeds he sews in our minds and hopes spring forth into the thorns and thistles and weeds that will choke out the seed of faith and its fruit.  He wants us to believe that God does not care, that God is not in control, and is powerless to do anything about your problems.  But remember what you learned from the Catechism in the explanation of the First Article of the Creed: “</w:t>
      </w:r>
      <w:r w:rsidR="00CC2594" w:rsidRPr="00534A6A">
        <w:rPr>
          <w:rFonts w:ascii="Book Antiqua" w:hAnsi="Book Antiqua" w:cs="Times New Roman"/>
          <w:sz w:val="24"/>
          <w:szCs w:val="24"/>
        </w:rPr>
        <w:t>I believe that God has made me and all creatures; that He has given me my body and soul, eyes, ears, and all my members, my reason and all my senses, and still takes care of them.</w:t>
      </w:r>
    </w:p>
    <w:p w14:paraId="23363D35" w14:textId="77777777" w:rsidR="00CC2594" w:rsidRPr="00CC2594" w:rsidRDefault="00CC2594" w:rsidP="00534A6A">
      <w:pPr>
        <w:autoSpaceDE w:val="0"/>
        <w:autoSpaceDN w:val="0"/>
        <w:adjustRightInd w:val="0"/>
        <w:spacing w:after="120" w:line="360" w:lineRule="auto"/>
        <w:ind w:left="720"/>
        <w:jc w:val="both"/>
        <w:rPr>
          <w:rFonts w:ascii="Book Antiqua" w:hAnsi="Book Antiqua" w:cs="Times New Roman"/>
          <w:sz w:val="24"/>
          <w:szCs w:val="24"/>
        </w:rPr>
      </w:pPr>
      <w:r w:rsidRPr="00CC2594">
        <w:rPr>
          <w:rFonts w:ascii="Book Antiqua" w:hAnsi="Book Antiqua" w:cs="Times New Roman"/>
          <w:sz w:val="24"/>
          <w:szCs w:val="24"/>
        </w:rPr>
        <w:lastRenderedPageBreak/>
        <w:t>He also gives me clothing and shoes, food and drink, house and home, wife and children, land, animals, and all I have. He richly and daily provides me with all that I need to support this body and life.</w:t>
      </w:r>
    </w:p>
    <w:p w14:paraId="72D6E255" w14:textId="77777777" w:rsidR="00CC2594" w:rsidRPr="00CC2594" w:rsidRDefault="00CC2594" w:rsidP="00534A6A">
      <w:pPr>
        <w:autoSpaceDE w:val="0"/>
        <w:autoSpaceDN w:val="0"/>
        <w:adjustRightInd w:val="0"/>
        <w:spacing w:after="120" w:line="360" w:lineRule="auto"/>
        <w:ind w:left="720"/>
        <w:jc w:val="both"/>
        <w:rPr>
          <w:rFonts w:ascii="Book Antiqua" w:hAnsi="Book Antiqua" w:cs="Times New Roman"/>
          <w:sz w:val="24"/>
          <w:szCs w:val="24"/>
        </w:rPr>
      </w:pPr>
      <w:r w:rsidRPr="00CC2594">
        <w:rPr>
          <w:rFonts w:ascii="Book Antiqua" w:hAnsi="Book Antiqua" w:cs="Times New Roman"/>
          <w:sz w:val="24"/>
          <w:szCs w:val="24"/>
        </w:rPr>
        <w:t>He defends me against all danger and guards and protects me from all evil.</w:t>
      </w:r>
    </w:p>
    <w:p w14:paraId="38B5CD0B" w14:textId="77777777" w:rsidR="00CC2594" w:rsidRPr="00CC2594" w:rsidRDefault="00CC2594" w:rsidP="00534A6A">
      <w:pPr>
        <w:autoSpaceDE w:val="0"/>
        <w:autoSpaceDN w:val="0"/>
        <w:adjustRightInd w:val="0"/>
        <w:spacing w:after="120" w:line="360" w:lineRule="auto"/>
        <w:ind w:left="720"/>
        <w:jc w:val="both"/>
        <w:rPr>
          <w:rFonts w:ascii="Book Antiqua" w:hAnsi="Book Antiqua" w:cs="Times New Roman"/>
          <w:sz w:val="24"/>
          <w:szCs w:val="24"/>
        </w:rPr>
      </w:pPr>
      <w:r w:rsidRPr="00CC2594">
        <w:rPr>
          <w:rFonts w:ascii="Book Antiqua" w:hAnsi="Book Antiqua" w:cs="Times New Roman"/>
          <w:sz w:val="24"/>
          <w:szCs w:val="24"/>
        </w:rPr>
        <w:t>All this He does only out of fatherly, divine goodness and mercy, without any merit or worthiness in me. For all this it is my duty to thank and praise, serve and obey Him.</w:t>
      </w:r>
    </w:p>
    <w:p w14:paraId="3187E3B5" w14:textId="00F3F135" w:rsidR="00CC2594" w:rsidRPr="00CC2594" w:rsidRDefault="00CC2594" w:rsidP="00534A6A">
      <w:pPr>
        <w:autoSpaceDE w:val="0"/>
        <w:autoSpaceDN w:val="0"/>
        <w:adjustRightInd w:val="0"/>
        <w:spacing w:after="120" w:line="360" w:lineRule="auto"/>
        <w:ind w:left="720"/>
        <w:jc w:val="both"/>
        <w:rPr>
          <w:rFonts w:ascii="Book Antiqua" w:hAnsi="Book Antiqua" w:cs="Times New Roman"/>
          <w:sz w:val="24"/>
          <w:szCs w:val="24"/>
        </w:rPr>
      </w:pPr>
      <w:r w:rsidRPr="00CC2594">
        <w:rPr>
          <w:rFonts w:ascii="Book Antiqua" w:hAnsi="Book Antiqua" w:cs="Times New Roman"/>
          <w:sz w:val="24"/>
          <w:szCs w:val="24"/>
        </w:rPr>
        <w:t>This is most certainly true</w:t>
      </w:r>
      <w:r w:rsidR="001F5287">
        <w:rPr>
          <w:rFonts w:ascii="Book Antiqua" w:hAnsi="Book Antiqua" w:cs="Times New Roman"/>
          <w:sz w:val="24"/>
          <w:szCs w:val="24"/>
        </w:rPr>
        <w:t>.</w:t>
      </w:r>
    </w:p>
    <w:p w14:paraId="05068951" w14:textId="4BDCCCEB" w:rsidR="001172CA" w:rsidRPr="00534A6A" w:rsidRDefault="001172CA" w:rsidP="00534A6A">
      <w:pPr>
        <w:autoSpaceDE w:val="0"/>
        <w:autoSpaceDN w:val="0"/>
        <w:adjustRightInd w:val="0"/>
        <w:spacing w:after="120" w:line="360" w:lineRule="auto"/>
        <w:ind w:left="720"/>
        <w:jc w:val="both"/>
        <w:rPr>
          <w:rFonts w:ascii="Book Antiqua" w:hAnsi="Book Antiqua" w:cs="Times New Roman"/>
          <w:sz w:val="24"/>
          <w:szCs w:val="24"/>
        </w:rPr>
      </w:pPr>
      <w:r w:rsidRPr="00534A6A">
        <w:rPr>
          <w:rFonts w:ascii="Book Antiqua" w:hAnsi="Book Antiqua" w:cs="Times New Roman"/>
          <w:sz w:val="24"/>
          <w:szCs w:val="24"/>
        </w:rPr>
        <w:t xml:space="preserve">Today is in the hands of God the Father who </w:t>
      </w:r>
      <w:r w:rsidR="00CC2594" w:rsidRPr="00534A6A">
        <w:rPr>
          <w:rFonts w:ascii="Book Antiqua" w:hAnsi="Book Antiqua" w:cs="Times New Roman"/>
          <w:sz w:val="24"/>
          <w:szCs w:val="24"/>
        </w:rPr>
        <w:t xml:space="preserve">has given you all you need for this body and this life and for today.  Tomorrow is in the hands of </w:t>
      </w:r>
      <w:r w:rsidR="00CC2594" w:rsidRPr="00534A6A">
        <w:rPr>
          <w:rFonts w:ascii="Book Antiqua" w:hAnsi="Book Antiqua" w:cs="Times New Roman"/>
          <w:sz w:val="24"/>
          <w:szCs w:val="24"/>
        </w:rPr>
        <w:t xml:space="preserve">God the Father who has given you all you need for this body and this life and for </w:t>
      </w:r>
      <w:r w:rsidR="00CC2594" w:rsidRPr="00534A6A">
        <w:rPr>
          <w:rFonts w:ascii="Book Antiqua" w:hAnsi="Book Antiqua" w:cs="Times New Roman"/>
          <w:sz w:val="24"/>
          <w:szCs w:val="24"/>
        </w:rPr>
        <w:t>tomorrow</w:t>
      </w:r>
      <w:r w:rsidR="00CC2594" w:rsidRPr="00534A6A">
        <w:rPr>
          <w:rFonts w:ascii="Book Antiqua" w:hAnsi="Book Antiqua" w:cs="Times New Roman"/>
          <w:sz w:val="24"/>
          <w:szCs w:val="24"/>
        </w:rPr>
        <w:t>.</w:t>
      </w:r>
      <w:r w:rsidR="00CC2594" w:rsidRPr="00534A6A">
        <w:rPr>
          <w:rFonts w:ascii="Book Antiqua" w:hAnsi="Book Antiqua" w:cs="Times New Roman"/>
          <w:sz w:val="24"/>
          <w:szCs w:val="24"/>
        </w:rPr>
        <w:t xml:space="preserve">  There is not a day of your life that has not, is not, and will not be in God’s control.  Your God is omnipotent, omniscient, and omnipresent.  Nothing is unknown to Him, too large for Him to overcome, or too small for Him to care about.  If God takes care of birds and lilies, you have nothing to worry about. For today.</w:t>
      </w:r>
    </w:p>
    <w:p w14:paraId="70AE330D" w14:textId="65E97833" w:rsidR="00CC2594" w:rsidRPr="00534A6A" w:rsidRDefault="00CC2594" w:rsidP="00534A6A">
      <w:pPr>
        <w:autoSpaceDE w:val="0"/>
        <w:autoSpaceDN w:val="0"/>
        <w:adjustRightInd w:val="0"/>
        <w:spacing w:after="120" w:line="360" w:lineRule="auto"/>
        <w:ind w:left="720"/>
        <w:jc w:val="both"/>
        <w:rPr>
          <w:rFonts w:ascii="Book Antiqua" w:hAnsi="Book Antiqua" w:cs="Times New Roman"/>
          <w:sz w:val="24"/>
          <w:szCs w:val="24"/>
        </w:rPr>
      </w:pPr>
    </w:p>
    <w:p w14:paraId="1A5BF24A" w14:textId="51E45BD5" w:rsidR="00534A6A" w:rsidRPr="00534A6A" w:rsidRDefault="00CC2594" w:rsidP="00534A6A">
      <w:pPr>
        <w:autoSpaceDE w:val="0"/>
        <w:autoSpaceDN w:val="0"/>
        <w:adjustRightInd w:val="0"/>
        <w:spacing w:after="120" w:line="360" w:lineRule="auto"/>
        <w:ind w:left="720"/>
        <w:jc w:val="both"/>
        <w:rPr>
          <w:rFonts w:ascii="Book Antiqua" w:hAnsi="Book Antiqua" w:cs="Times New Roman"/>
          <w:sz w:val="24"/>
          <w:szCs w:val="24"/>
        </w:rPr>
      </w:pPr>
      <w:r w:rsidRPr="00534A6A">
        <w:rPr>
          <w:rFonts w:ascii="Book Antiqua" w:hAnsi="Book Antiqua" w:cs="Times New Roman"/>
          <w:sz w:val="24"/>
          <w:szCs w:val="24"/>
        </w:rPr>
        <w:t xml:space="preserve">But most importantly, your eternal tomorrow </w:t>
      </w:r>
      <w:r w:rsidR="00534A6A" w:rsidRPr="00534A6A">
        <w:rPr>
          <w:rFonts w:ascii="Book Antiqua" w:hAnsi="Book Antiqua" w:cs="Times New Roman"/>
          <w:sz w:val="24"/>
          <w:szCs w:val="24"/>
        </w:rPr>
        <w:t xml:space="preserve">beyond all anxiety </w:t>
      </w:r>
      <w:r w:rsidRPr="00534A6A">
        <w:rPr>
          <w:rFonts w:ascii="Book Antiqua" w:hAnsi="Book Antiqua" w:cs="Times New Roman"/>
          <w:sz w:val="24"/>
          <w:szCs w:val="24"/>
        </w:rPr>
        <w:t>is guarantee</w:t>
      </w:r>
      <w:r w:rsidR="00534A6A" w:rsidRPr="00534A6A">
        <w:rPr>
          <w:rFonts w:ascii="Book Antiqua" w:hAnsi="Book Antiqua" w:cs="Times New Roman"/>
          <w:sz w:val="24"/>
          <w:szCs w:val="24"/>
        </w:rPr>
        <w:t xml:space="preserve">d because Jesus Christ took on your flesh, was born of the Virgin Mary, suffered under Pontius Pilate, was crucified, died, and was buried.  He descended into hell and on the third day He rose again from the dead and ascended into heaven and sits at the right hand of God the Father Almighty.    Because the dwelling place of God is with men, because God dwells with You by Word and Sacrament an because He has made you His own through Holy Baptism, eternal paradise is yours, where </w:t>
      </w:r>
      <w:r w:rsidR="00534A6A" w:rsidRPr="00534A6A">
        <w:rPr>
          <w:rFonts w:ascii="Book Antiqua" w:hAnsi="Book Antiqua" w:cs="Calibri"/>
          <w:sz w:val="24"/>
          <w:szCs w:val="24"/>
        </w:rPr>
        <w:t>God will wipe away every tear from their eyes; there shall be no more death, nor sorrow, nor crying. There shall be no more pain, for the former things have passed away.”</w:t>
      </w:r>
    </w:p>
    <w:p w14:paraId="546AB555" w14:textId="5A2829C8" w:rsidR="00534A6A" w:rsidRPr="00534A6A" w:rsidRDefault="00534A6A" w:rsidP="00534A6A">
      <w:pPr>
        <w:autoSpaceDE w:val="0"/>
        <w:autoSpaceDN w:val="0"/>
        <w:adjustRightInd w:val="0"/>
        <w:spacing w:after="0" w:line="360" w:lineRule="auto"/>
        <w:ind w:firstLine="360"/>
        <w:jc w:val="both"/>
        <w:rPr>
          <w:rFonts w:ascii="Book Antiqua" w:hAnsi="Book Antiqua" w:cs="Calibri"/>
          <w:sz w:val="24"/>
          <w:szCs w:val="24"/>
        </w:rPr>
      </w:pPr>
      <w:r w:rsidRPr="00534A6A">
        <w:rPr>
          <w:rFonts w:ascii="Book Antiqua" w:hAnsi="Book Antiqua" w:cs="Calibri"/>
          <w:sz w:val="24"/>
          <w:szCs w:val="24"/>
          <w:vertAlign w:val="superscript"/>
        </w:rPr>
        <w:lastRenderedPageBreak/>
        <w:t>5 </w:t>
      </w:r>
      <w:r w:rsidRPr="00534A6A">
        <w:rPr>
          <w:rFonts w:ascii="Book Antiqua" w:hAnsi="Book Antiqua" w:cs="Calibri"/>
          <w:sz w:val="24"/>
          <w:szCs w:val="24"/>
        </w:rPr>
        <w:t>Then He who sat on the throne said, “Behold, I make all things new.” And He said to me, “Write, for these words are true and faithful.</w:t>
      </w:r>
      <w:r w:rsidRPr="00534A6A">
        <w:rPr>
          <w:rFonts w:ascii="Book Antiqua" w:hAnsi="Book Antiqua" w:cs="Calibri"/>
          <w:sz w:val="24"/>
          <w:szCs w:val="24"/>
        </w:rPr>
        <w:t>—no matter how many times you forget them, no matter how many times God has to repeat them to you.</w:t>
      </w:r>
    </w:p>
    <w:p w14:paraId="79733FE4" w14:textId="77777777" w:rsidR="00534A6A" w:rsidRPr="00534A6A" w:rsidRDefault="00534A6A" w:rsidP="00534A6A">
      <w:pPr>
        <w:autoSpaceDE w:val="0"/>
        <w:autoSpaceDN w:val="0"/>
        <w:adjustRightInd w:val="0"/>
        <w:spacing w:after="120" w:line="360" w:lineRule="auto"/>
        <w:ind w:left="720"/>
        <w:jc w:val="both"/>
        <w:rPr>
          <w:rFonts w:ascii="Book Antiqua" w:hAnsi="Book Antiqua" w:cs="Times New Roman"/>
          <w:sz w:val="24"/>
          <w:szCs w:val="24"/>
        </w:rPr>
      </w:pPr>
    </w:p>
    <w:p w14:paraId="0D3380EB" w14:textId="0BE574BE" w:rsidR="00CC2594" w:rsidRDefault="00CC2594" w:rsidP="001172CA">
      <w:pPr>
        <w:autoSpaceDE w:val="0"/>
        <w:autoSpaceDN w:val="0"/>
        <w:adjustRightInd w:val="0"/>
        <w:spacing w:after="120" w:line="240" w:lineRule="auto"/>
        <w:ind w:left="720"/>
        <w:jc w:val="both"/>
        <w:rPr>
          <w:rFonts w:ascii="Book Antiqua" w:hAnsi="Book Antiqua" w:cs="Times New Roman"/>
        </w:rPr>
      </w:pPr>
    </w:p>
    <w:p w14:paraId="7CBC476E" w14:textId="77777777" w:rsidR="00CC2594" w:rsidRPr="001172CA" w:rsidRDefault="00CC2594" w:rsidP="001172CA">
      <w:pPr>
        <w:autoSpaceDE w:val="0"/>
        <w:autoSpaceDN w:val="0"/>
        <w:adjustRightInd w:val="0"/>
        <w:spacing w:after="120" w:line="240" w:lineRule="auto"/>
        <w:ind w:left="720"/>
        <w:jc w:val="both"/>
        <w:rPr>
          <w:rFonts w:ascii="Book Antiqua" w:hAnsi="Book Antiqua" w:cs="Times New Roman"/>
          <w:vertAlign w:val="superscript"/>
        </w:rPr>
      </w:pPr>
    </w:p>
    <w:p w14:paraId="20D21001" w14:textId="1C1C9249" w:rsidR="003B0BCC" w:rsidRPr="003B0BCC" w:rsidRDefault="003B0BCC" w:rsidP="006E350F">
      <w:pPr>
        <w:autoSpaceDE w:val="0"/>
        <w:autoSpaceDN w:val="0"/>
        <w:adjustRightInd w:val="0"/>
        <w:spacing w:after="120" w:line="240" w:lineRule="auto"/>
        <w:ind w:left="720"/>
        <w:jc w:val="both"/>
        <w:rPr>
          <w:rFonts w:ascii="Book Antiqua" w:hAnsi="Book Antiqua" w:cs="Times New Roman"/>
        </w:rPr>
      </w:pPr>
    </w:p>
    <w:p w14:paraId="1DE033DF" w14:textId="52CD6AF6" w:rsidR="008F6572" w:rsidRDefault="008F6572" w:rsidP="002819F7">
      <w:pPr>
        <w:spacing w:line="360" w:lineRule="auto"/>
        <w:rPr>
          <w:rFonts w:ascii="Book Antiqua" w:hAnsi="Book Antiqua" w:cs="Calibri"/>
          <w:sz w:val="24"/>
          <w:szCs w:val="24"/>
        </w:rPr>
      </w:pPr>
    </w:p>
    <w:sectPr w:rsidR="008F6572" w:rsidSect="00ED083D">
      <w:headerReference w:type="default" r:id="rId7"/>
      <w:footerReference w:type="default" r:id="rId8"/>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C4308" w14:textId="77777777" w:rsidR="00DA3D73" w:rsidRDefault="00DA3D73" w:rsidP="009A3AFF">
      <w:pPr>
        <w:spacing w:after="0" w:line="240" w:lineRule="auto"/>
      </w:pPr>
      <w:r>
        <w:separator/>
      </w:r>
    </w:p>
  </w:endnote>
  <w:endnote w:type="continuationSeparator" w:id="0">
    <w:p w14:paraId="4C2DEA88" w14:textId="77777777" w:rsidR="00DA3D73" w:rsidRDefault="00DA3D73" w:rsidP="009A3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English Gothic, 17th c.">
    <w:panose1 w:val="020B06030503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5234400"/>
      <w:docPartObj>
        <w:docPartGallery w:val="Page Numbers (Bottom of Page)"/>
        <w:docPartUnique/>
      </w:docPartObj>
    </w:sdtPr>
    <w:sdtEndPr>
      <w:rPr>
        <w:rFonts w:ascii="Book Antiqua" w:hAnsi="Book Antiqua"/>
        <w:b/>
        <w:bCs/>
        <w:i/>
        <w:iCs/>
        <w:noProof/>
        <w:sz w:val="18"/>
        <w:szCs w:val="18"/>
      </w:rPr>
    </w:sdtEndPr>
    <w:sdtContent>
      <w:p w14:paraId="0066C9D8" w14:textId="55FE0A46" w:rsidR="00ED083D" w:rsidRPr="00ED083D" w:rsidRDefault="00ED083D">
        <w:pPr>
          <w:pStyle w:val="Footer"/>
          <w:jc w:val="center"/>
          <w:rPr>
            <w:rFonts w:ascii="Book Antiqua" w:hAnsi="Book Antiqua"/>
            <w:b/>
            <w:bCs/>
            <w:i/>
            <w:iCs/>
            <w:sz w:val="18"/>
            <w:szCs w:val="18"/>
          </w:rPr>
        </w:pPr>
        <w:r w:rsidRPr="00ED083D">
          <w:rPr>
            <w:rFonts w:ascii="Book Antiqua" w:hAnsi="Book Antiqua"/>
            <w:b/>
            <w:bCs/>
            <w:i/>
            <w:iCs/>
            <w:sz w:val="18"/>
            <w:szCs w:val="18"/>
          </w:rPr>
          <w:fldChar w:fldCharType="begin"/>
        </w:r>
        <w:r w:rsidRPr="00ED083D">
          <w:rPr>
            <w:rFonts w:ascii="Book Antiqua" w:hAnsi="Book Antiqua"/>
            <w:b/>
            <w:bCs/>
            <w:i/>
            <w:iCs/>
            <w:sz w:val="18"/>
            <w:szCs w:val="18"/>
          </w:rPr>
          <w:instrText xml:space="preserve"> PAGE   \* MERGEFORMAT </w:instrText>
        </w:r>
        <w:r w:rsidRPr="00ED083D">
          <w:rPr>
            <w:rFonts w:ascii="Book Antiqua" w:hAnsi="Book Antiqua"/>
            <w:b/>
            <w:bCs/>
            <w:i/>
            <w:iCs/>
            <w:sz w:val="18"/>
            <w:szCs w:val="18"/>
          </w:rPr>
          <w:fldChar w:fldCharType="separate"/>
        </w:r>
        <w:r w:rsidRPr="00ED083D">
          <w:rPr>
            <w:rFonts w:ascii="Book Antiqua" w:hAnsi="Book Antiqua"/>
            <w:b/>
            <w:bCs/>
            <w:i/>
            <w:iCs/>
            <w:noProof/>
            <w:sz w:val="18"/>
            <w:szCs w:val="18"/>
          </w:rPr>
          <w:t>2</w:t>
        </w:r>
        <w:r w:rsidRPr="00ED083D">
          <w:rPr>
            <w:rFonts w:ascii="Book Antiqua" w:hAnsi="Book Antiqua"/>
            <w:b/>
            <w:bCs/>
            <w:i/>
            <w:iCs/>
            <w:noProof/>
            <w:sz w:val="18"/>
            <w:szCs w:val="18"/>
          </w:rPr>
          <w:fldChar w:fldCharType="end"/>
        </w:r>
      </w:p>
    </w:sdtContent>
  </w:sdt>
  <w:p w14:paraId="156DC793" w14:textId="77777777" w:rsidR="00ED083D" w:rsidRDefault="00ED0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D0799" w14:textId="77777777" w:rsidR="00DA3D73" w:rsidRDefault="00DA3D73" w:rsidP="009A3AFF">
      <w:pPr>
        <w:spacing w:after="0" w:line="240" w:lineRule="auto"/>
      </w:pPr>
      <w:r>
        <w:separator/>
      </w:r>
    </w:p>
  </w:footnote>
  <w:footnote w:type="continuationSeparator" w:id="0">
    <w:p w14:paraId="64869818" w14:textId="77777777" w:rsidR="00DA3D73" w:rsidRDefault="00DA3D73" w:rsidP="009A3A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DBEC9" w14:textId="605EE5DD" w:rsidR="00ED083D" w:rsidRPr="00ED083D" w:rsidRDefault="00ED083D" w:rsidP="00ED083D">
    <w:pPr>
      <w:pStyle w:val="Header"/>
      <w:jc w:val="center"/>
      <w:rPr>
        <w:rFonts w:ascii="English Gothic, 17th c." w:hAnsi="English Gothic, 17th c."/>
      </w:rPr>
    </w:pPr>
    <w:r>
      <w:rPr>
        <w:rFonts w:ascii="English Gothic, 17th c." w:hAnsi="English Gothic, 17th c."/>
      </w:rPr>
      <w:sym w:font="Wingdings" w:char="F058"/>
    </w:r>
    <w:r>
      <w:rPr>
        <w:rFonts w:ascii="English Gothic, 17th c." w:hAnsi="English Gothic, 17th c."/>
      </w:rPr>
      <w:t xml:space="preserve"> </w:t>
    </w:r>
    <w:r w:rsidRPr="001C0A86">
      <w:rPr>
        <w:rFonts w:ascii="English Gothic, 17th c." w:hAnsi="English Gothic, 17th c."/>
      </w:rPr>
      <w:t>Jesu Juva.</w:t>
    </w:r>
    <w:r>
      <w:rPr>
        <w:rFonts w:ascii="English Gothic, 17th c." w:hAnsi="English Gothic, 17th c."/>
      </w:rPr>
      <w:t xml:space="preserve"> </w:t>
    </w:r>
    <w:r>
      <w:rPr>
        <w:rFonts w:ascii="English Gothic, 17th c." w:hAnsi="English Gothic, 17th c."/>
      </w:rPr>
      <w:sym w:font="Wingdings" w:char="F058"/>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76379"/>
    <w:multiLevelType w:val="hybridMultilevel"/>
    <w:tmpl w:val="DA884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FA4EEE"/>
    <w:multiLevelType w:val="hybridMultilevel"/>
    <w:tmpl w:val="72BE7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0E4D60"/>
    <w:multiLevelType w:val="hybridMultilevel"/>
    <w:tmpl w:val="4926A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B66133"/>
    <w:multiLevelType w:val="hybridMultilevel"/>
    <w:tmpl w:val="5404888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num w:numId="1" w16cid:durableId="283467363">
    <w:abstractNumId w:val="1"/>
  </w:num>
  <w:num w:numId="2" w16cid:durableId="1610314094">
    <w:abstractNumId w:val="3"/>
  </w:num>
  <w:num w:numId="3" w16cid:durableId="1415859222">
    <w:abstractNumId w:val="2"/>
  </w:num>
  <w:num w:numId="4" w16cid:durableId="75058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24F"/>
    <w:rsid w:val="00003422"/>
    <w:rsid w:val="00004E77"/>
    <w:rsid w:val="00031479"/>
    <w:rsid w:val="00031791"/>
    <w:rsid w:val="00035F5D"/>
    <w:rsid w:val="00041D6D"/>
    <w:rsid w:val="000510C8"/>
    <w:rsid w:val="000532F8"/>
    <w:rsid w:val="000607A8"/>
    <w:rsid w:val="00063933"/>
    <w:rsid w:val="00065E4E"/>
    <w:rsid w:val="00074604"/>
    <w:rsid w:val="00081331"/>
    <w:rsid w:val="00086912"/>
    <w:rsid w:val="00092669"/>
    <w:rsid w:val="00096B84"/>
    <w:rsid w:val="00097B98"/>
    <w:rsid w:val="000A2DCE"/>
    <w:rsid w:val="000B1F54"/>
    <w:rsid w:val="000B240D"/>
    <w:rsid w:val="000C1A56"/>
    <w:rsid w:val="000D75BC"/>
    <w:rsid w:val="000E26FF"/>
    <w:rsid w:val="000F5DE7"/>
    <w:rsid w:val="0010098C"/>
    <w:rsid w:val="00105185"/>
    <w:rsid w:val="00106C1E"/>
    <w:rsid w:val="0010758C"/>
    <w:rsid w:val="001172CA"/>
    <w:rsid w:val="001200DF"/>
    <w:rsid w:val="001314F5"/>
    <w:rsid w:val="00131DA5"/>
    <w:rsid w:val="00140E1F"/>
    <w:rsid w:val="00145257"/>
    <w:rsid w:val="00155872"/>
    <w:rsid w:val="001654CD"/>
    <w:rsid w:val="001745EC"/>
    <w:rsid w:val="0018108B"/>
    <w:rsid w:val="0018391D"/>
    <w:rsid w:val="00184BF7"/>
    <w:rsid w:val="00185363"/>
    <w:rsid w:val="00187996"/>
    <w:rsid w:val="0019654D"/>
    <w:rsid w:val="001977A0"/>
    <w:rsid w:val="001A0523"/>
    <w:rsid w:val="001A338F"/>
    <w:rsid w:val="001A5095"/>
    <w:rsid w:val="001A5DEA"/>
    <w:rsid w:val="001B187F"/>
    <w:rsid w:val="001C0A86"/>
    <w:rsid w:val="001D33EB"/>
    <w:rsid w:val="001D389B"/>
    <w:rsid w:val="001D5E87"/>
    <w:rsid w:val="001F05F9"/>
    <w:rsid w:val="001F1185"/>
    <w:rsid w:val="001F4E2C"/>
    <w:rsid w:val="001F5287"/>
    <w:rsid w:val="00204693"/>
    <w:rsid w:val="002072EE"/>
    <w:rsid w:val="00207880"/>
    <w:rsid w:val="0021272B"/>
    <w:rsid w:val="002274A3"/>
    <w:rsid w:val="0022761E"/>
    <w:rsid w:val="00250045"/>
    <w:rsid w:val="00252C48"/>
    <w:rsid w:val="002614C9"/>
    <w:rsid w:val="00264749"/>
    <w:rsid w:val="00266268"/>
    <w:rsid w:val="00275004"/>
    <w:rsid w:val="00275962"/>
    <w:rsid w:val="00276C79"/>
    <w:rsid w:val="002819F7"/>
    <w:rsid w:val="002943C1"/>
    <w:rsid w:val="002A0FA1"/>
    <w:rsid w:val="002A15BA"/>
    <w:rsid w:val="002A15E1"/>
    <w:rsid w:val="002A26BC"/>
    <w:rsid w:val="002A5EF3"/>
    <w:rsid w:val="002B24B5"/>
    <w:rsid w:val="002B5D12"/>
    <w:rsid w:val="002C3512"/>
    <w:rsid w:val="002C5D6F"/>
    <w:rsid w:val="002D64F4"/>
    <w:rsid w:val="002E45CD"/>
    <w:rsid w:val="00304E66"/>
    <w:rsid w:val="003064DD"/>
    <w:rsid w:val="0031014E"/>
    <w:rsid w:val="00311C5E"/>
    <w:rsid w:val="00313B98"/>
    <w:rsid w:val="003202AF"/>
    <w:rsid w:val="00331515"/>
    <w:rsid w:val="0033394D"/>
    <w:rsid w:val="00336CC9"/>
    <w:rsid w:val="00350C78"/>
    <w:rsid w:val="0035205F"/>
    <w:rsid w:val="00357A58"/>
    <w:rsid w:val="00365A90"/>
    <w:rsid w:val="0037089A"/>
    <w:rsid w:val="003A13B0"/>
    <w:rsid w:val="003B0BCC"/>
    <w:rsid w:val="003B74E9"/>
    <w:rsid w:val="003C08C7"/>
    <w:rsid w:val="003C4B64"/>
    <w:rsid w:val="003C7F36"/>
    <w:rsid w:val="003E2E21"/>
    <w:rsid w:val="003E3BF2"/>
    <w:rsid w:val="003F330E"/>
    <w:rsid w:val="003F78C1"/>
    <w:rsid w:val="004016A7"/>
    <w:rsid w:val="004124E3"/>
    <w:rsid w:val="004161B7"/>
    <w:rsid w:val="004240D2"/>
    <w:rsid w:val="004317B8"/>
    <w:rsid w:val="0043434A"/>
    <w:rsid w:val="004519A7"/>
    <w:rsid w:val="00455137"/>
    <w:rsid w:val="004551AC"/>
    <w:rsid w:val="00461B7C"/>
    <w:rsid w:val="00462263"/>
    <w:rsid w:val="00465760"/>
    <w:rsid w:val="00472E4F"/>
    <w:rsid w:val="00475C5F"/>
    <w:rsid w:val="00481F5F"/>
    <w:rsid w:val="00483077"/>
    <w:rsid w:val="004852CA"/>
    <w:rsid w:val="00486930"/>
    <w:rsid w:val="00490467"/>
    <w:rsid w:val="004B3E65"/>
    <w:rsid w:val="004D00BD"/>
    <w:rsid w:val="004E4751"/>
    <w:rsid w:val="004E648A"/>
    <w:rsid w:val="004F6AA7"/>
    <w:rsid w:val="00503B69"/>
    <w:rsid w:val="00507E7A"/>
    <w:rsid w:val="00510E97"/>
    <w:rsid w:val="005228F6"/>
    <w:rsid w:val="00522ED7"/>
    <w:rsid w:val="00523AFE"/>
    <w:rsid w:val="00531B3A"/>
    <w:rsid w:val="00534A6A"/>
    <w:rsid w:val="005360F1"/>
    <w:rsid w:val="00537276"/>
    <w:rsid w:val="005417AA"/>
    <w:rsid w:val="0054244C"/>
    <w:rsid w:val="00543E96"/>
    <w:rsid w:val="005530F5"/>
    <w:rsid w:val="00553B2C"/>
    <w:rsid w:val="00553E83"/>
    <w:rsid w:val="00556E45"/>
    <w:rsid w:val="0056032F"/>
    <w:rsid w:val="00576EAE"/>
    <w:rsid w:val="0058024F"/>
    <w:rsid w:val="0059438F"/>
    <w:rsid w:val="005A6130"/>
    <w:rsid w:val="005A7E28"/>
    <w:rsid w:val="005B5DB3"/>
    <w:rsid w:val="005C0822"/>
    <w:rsid w:val="005C26DC"/>
    <w:rsid w:val="005C4339"/>
    <w:rsid w:val="005E1D12"/>
    <w:rsid w:val="005F093C"/>
    <w:rsid w:val="00601AD7"/>
    <w:rsid w:val="006024B2"/>
    <w:rsid w:val="00620BD1"/>
    <w:rsid w:val="006220A1"/>
    <w:rsid w:val="006323CB"/>
    <w:rsid w:val="006364BA"/>
    <w:rsid w:val="00641F30"/>
    <w:rsid w:val="00642865"/>
    <w:rsid w:val="006431AE"/>
    <w:rsid w:val="0064566B"/>
    <w:rsid w:val="00673590"/>
    <w:rsid w:val="0068196B"/>
    <w:rsid w:val="00686BA4"/>
    <w:rsid w:val="006935FC"/>
    <w:rsid w:val="006953FA"/>
    <w:rsid w:val="006A2BF2"/>
    <w:rsid w:val="006A6FE7"/>
    <w:rsid w:val="006B48D8"/>
    <w:rsid w:val="006B644E"/>
    <w:rsid w:val="006C0357"/>
    <w:rsid w:val="006C05B5"/>
    <w:rsid w:val="006C356F"/>
    <w:rsid w:val="006C4122"/>
    <w:rsid w:val="006D0F42"/>
    <w:rsid w:val="006E350F"/>
    <w:rsid w:val="006E5164"/>
    <w:rsid w:val="006F3FD0"/>
    <w:rsid w:val="007004E0"/>
    <w:rsid w:val="007039BC"/>
    <w:rsid w:val="007131EF"/>
    <w:rsid w:val="00713878"/>
    <w:rsid w:val="007259F1"/>
    <w:rsid w:val="00734F92"/>
    <w:rsid w:val="007365CE"/>
    <w:rsid w:val="0074219C"/>
    <w:rsid w:val="00743E9F"/>
    <w:rsid w:val="00744141"/>
    <w:rsid w:val="007536F4"/>
    <w:rsid w:val="00762048"/>
    <w:rsid w:val="00773C1C"/>
    <w:rsid w:val="0077480B"/>
    <w:rsid w:val="00787D6D"/>
    <w:rsid w:val="0079274D"/>
    <w:rsid w:val="00796A54"/>
    <w:rsid w:val="007A0B8E"/>
    <w:rsid w:val="007A5488"/>
    <w:rsid w:val="007C7ECD"/>
    <w:rsid w:val="007E4716"/>
    <w:rsid w:val="007F048B"/>
    <w:rsid w:val="007F05FD"/>
    <w:rsid w:val="007F50E9"/>
    <w:rsid w:val="0080099C"/>
    <w:rsid w:val="00800B1D"/>
    <w:rsid w:val="00807752"/>
    <w:rsid w:val="008210C4"/>
    <w:rsid w:val="008231F7"/>
    <w:rsid w:val="00824318"/>
    <w:rsid w:val="0084379F"/>
    <w:rsid w:val="00843CFE"/>
    <w:rsid w:val="008455C1"/>
    <w:rsid w:val="00846D66"/>
    <w:rsid w:val="008501BB"/>
    <w:rsid w:val="008741BC"/>
    <w:rsid w:val="00881251"/>
    <w:rsid w:val="008902F1"/>
    <w:rsid w:val="0089752B"/>
    <w:rsid w:val="008A11F6"/>
    <w:rsid w:val="008A6A88"/>
    <w:rsid w:val="008B059B"/>
    <w:rsid w:val="008B1CD1"/>
    <w:rsid w:val="008C06E1"/>
    <w:rsid w:val="008C0A04"/>
    <w:rsid w:val="008C7206"/>
    <w:rsid w:val="008D53BC"/>
    <w:rsid w:val="008D6A66"/>
    <w:rsid w:val="008D70B3"/>
    <w:rsid w:val="008E2F6E"/>
    <w:rsid w:val="008F6572"/>
    <w:rsid w:val="00902BBA"/>
    <w:rsid w:val="00902F88"/>
    <w:rsid w:val="00906F83"/>
    <w:rsid w:val="00924B85"/>
    <w:rsid w:val="009302B8"/>
    <w:rsid w:val="00947AE1"/>
    <w:rsid w:val="009517C9"/>
    <w:rsid w:val="00966289"/>
    <w:rsid w:val="009673E7"/>
    <w:rsid w:val="00970651"/>
    <w:rsid w:val="00970AA5"/>
    <w:rsid w:val="00975ABF"/>
    <w:rsid w:val="00980359"/>
    <w:rsid w:val="00981996"/>
    <w:rsid w:val="00986AF4"/>
    <w:rsid w:val="0099446D"/>
    <w:rsid w:val="009A3AFF"/>
    <w:rsid w:val="009B44BE"/>
    <w:rsid w:val="009C74E7"/>
    <w:rsid w:val="009C7B42"/>
    <w:rsid w:val="009D31CA"/>
    <w:rsid w:val="009D3EC0"/>
    <w:rsid w:val="009D52B5"/>
    <w:rsid w:val="009D6FF8"/>
    <w:rsid w:val="009E64A0"/>
    <w:rsid w:val="009F14E9"/>
    <w:rsid w:val="009F7D67"/>
    <w:rsid w:val="00A13D6D"/>
    <w:rsid w:val="00A1613C"/>
    <w:rsid w:val="00A20A88"/>
    <w:rsid w:val="00A35839"/>
    <w:rsid w:val="00A35997"/>
    <w:rsid w:val="00A4656A"/>
    <w:rsid w:val="00A531C3"/>
    <w:rsid w:val="00A53891"/>
    <w:rsid w:val="00A651CD"/>
    <w:rsid w:val="00A66EC6"/>
    <w:rsid w:val="00A8047C"/>
    <w:rsid w:val="00A853BA"/>
    <w:rsid w:val="00A87236"/>
    <w:rsid w:val="00A87CC0"/>
    <w:rsid w:val="00A92D2E"/>
    <w:rsid w:val="00AA0753"/>
    <w:rsid w:val="00AA55C4"/>
    <w:rsid w:val="00AC4306"/>
    <w:rsid w:val="00AC4696"/>
    <w:rsid w:val="00AD081B"/>
    <w:rsid w:val="00AD2437"/>
    <w:rsid w:val="00AE47C5"/>
    <w:rsid w:val="00B13210"/>
    <w:rsid w:val="00B35F44"/>
    <w:rsid w:val="00B3621A"/>
    <w:rsid w:val="00B433DB"/>
    <w:rsid w:val="00B4637D"/>
    <w:rsid w:val="00B50607"/>
    <w:rsid w:val="00B63284"/>
    <w:rsid w:val="00B63F8E"/>
    <w:rsid w:val="00B70188"/>
    <w:rsid w:val="00B7666A"/>
    <w:rsid w:val="00B85F3A"/>
    <w:rsid w:val="00B91E20"/>
    <w:rsid w:val="00B93579"/>
    <w:rsid w:val="00BA23E5"/>
    <w:rsid w:val="00BA6769"/>
    <w:rsid w:val="00BB01E0"/>
    <w:rsid w:val="00BB4AF0"/>
    <w:rsid w:val="00BB59F2"/>
    <w:rsid w:val="00BD20FA"/>
    <w:rsid w:val="00BD2988"/>
    <w:rsid w:val="00BD2D62"/>
    <w:rsid w:val="00BD3BCF"/>
    <w:rsid w:val="00BE6957"/>
    <w:rsid w:val="00BE7949"/>
    <w:rsid w:val="00BF0211"/>
    <w:rsid w:val="00BF1684"/>
    <w:rsid w:val="00BF785C"/>
    <w:rsid w:val="00C16EB6"/>
    <w:rsid w:val="00C23F1E"/>
    <w:rsid w:val="00C268A1"/>
    <w:rsid w:val="00C30DFC"/>
    <w:rsid w:val="00C34290"/>
    <w:rsid w:val="00C70BB7"/>
    <w:rsid w:val="00C8535D"/>
    <w:rsid w:val="00C97690"/>
    <w:rsid w:val="00C97EB0"/>
    <w:rsid w:val="00CA0651"/>
    <w:rsid w:val="00CB5133"/>
    <w:rsid w:val="00CB52C8"/>
    <w:rsid w:val="00CC2594"/>
    <w:rsid w:val="00CC7B4F"/>
    <w:rsid w:val="00CD37FF"/>
    <w:rsid w:val="00CD6A90"/>
    <w:rsid w:val="00CF1DBA"/>
    <w:rsid w:val="00CF7C0B"/>
    <w:rsid w:val="00D10097"/>
    <w:rsid w:val="00D107CA"/>
    <w:rsid w:val="00D24BFB"/>
    <w:rsid w:val="00D34F73"/>
    <w:rsid w:val="00D441F1"/>
    <w:rsid w:val="00D4526D"/>
    <w:rsid w:val="00D50E9F"/>
    <w:rsid w:val="00D53F26"/>
    <w:rsid w:val="00D63EF7"/>
    <w:rsid w:val="00D72D62"/>
    <w:rsid w:val="00D744A9"/>
    <w:rsid w:val="00D75C38"/>
    <w:rsid w:val="00D766D6"/>
    <w:rsid w:val="00D76C32"/>
    <w:rsid w:val="00D77752"/>
    <w:rsid w:val="00D8063D"/>
    <w:rsid w:val="00D8638B"/>
    <w:rsid w:val="00D876FC"/>
    <w:rsid w:val="00DA2674"/>
    <w:rsid w:val="00DA2E32"/>
    <w:rsid w:val="00DA3D73"/>
    <w:rsid w:val="00DB242F"/>
    <w:rsid w:val="00DB24E7"/>
    <w:rsid w:val="00DC20E2"/>
    <w:rsid w:val="00DC2B16"/>
    <w:rsid w:val="00DC4648"/>
    <w:rsid w:val="00DC5CA1"/>
    <w:rsid w:val="00DE0AFC"/>
    <w:rsid w:val="00DE3EF1"/>
    <w:rsid w:val="00DF32CA"/>
    <w:rsid w:val="00E04450"/>
    <w:rsid w:val="00E05589"/>
    <w:rsid w:val="00E068B8"/>
    <w:rsid w:val="00E15AA3"/>
    <w:rsid w:val="00E15EE9"/>
    <w:rsid w:val="00E307DB"/>
    <w:rsid w:val="00E37020"/>
    <w:rsid w:val="00E435A3"/>
    <w:rsid w:val="00E46F30"/>
    <w:rsid w:val="00E50314"/>
    <w:rsid w:val="00E525A7"/>
    <w:rsid w:val="00E64140"/>
    <w:rsid w:val="00E7460B"/>
    <w:rsid w:val="00E77E72"/>
    <w:rsid w:val="00E85F51"/>
    <w:rsid w:val="00E90240"/>
    <w:rsid w:val="00EA3D2C"/>
    <w:rsid w:val="00EA419F"/>
    <w:rsid w:val="00EB2F8C"/>
    <w:rsid w:val="00EB6B02"/>
    <w:rsid w:val="00EC08D9"/>
    <w:rsid w:val="00EC21F3"/>
    <w:rsid w:val="00EC28AA"/>
    <w:rsid w:val="00ED083D"/>
    <w:rsid w:val="00ED447F"/>
    <w:rsid w:val="00EE21B0"/>
    <w:rsid w:val="00EE68C0"/>
    <w:rsid w:val="00EF524B"/>
    <w:rsid w:val="00F01465"/>
    <w:rsid w:val="00F109EB"/>
    <w:rsid w:val="00F12415"/>
    <w:rsid w:val="00F1314C"/>
    <w:rsid w:val="00F26F30"/>
    <w:rsid w:val="00F30653"/>
    <w:rsid w:val="00F3301F"/>
    <w:rsid w:val="00F33AA2"/>
    <w:rsid w:val="00F34D56"/>
    <w:rsid w:val="00F449D3"/>
    <w:rsid w:val="00F519BD"/>
    <w:rsid w:val="00F610AF"/>
    <w:rsid w:val="00F623C9"/>
    <w:rsid w:val="00F632D8"/>
    <w:rsid w:val="00F751D5"/>
    <w:rsid w:val="00F75BFF"/>
    <w:rsid w:val="00F81044"/>
    <w:rsid w:val="00F82C7B"/>
    <w:rsid w:val="00F949C3"/>
    <w:rsid w:val="00F95BB5"/>
    <w:rsid w:val="00FA2CE9"/>
    <w:rsid w:val="00FB14E1"/>
    <w:rsid w:val="00FB3CCC"/>
    <w:rsid w:val="00FC28A5"/>
    <w:rsid w:val="00FC40A2"/>
    <w:rsid w:val="00FF41A9"/>
    <w:rsid w:val="00FF6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E9AF3D"/>
  <w15:chartTrackingRefBased/>
  <w15:docId w15:val="{7B5DE2EA-14E2-474B-8B14-E7C3D4D75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50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024F"/>
    <w:pPr>
      <w:spacing w:after="0" w:line="240" w:lineRule="auto"/>
    </w:pPr>
  </w:style>
  <w:style w:type="paragraph" w:styleId="Header">
    <w:name w:val="header"/>
    <w:basedOn w:val="Normal"/>
    <w:link w:val="HeaderChar"/>
    <w:uiPriority w:val="99"/>
    <w:unhideWhenUsed/>
    <w:rsid w:val="001C0A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A86"/>
  </w:style>
  <w:style w:type="paragraph" w:styleId="Footer">
    <w:name w:val="footer"/>
    <w:basedOn w:val="Normal"/>
    <w:link w:val="FooterChar"/>
    <w:uiPriority w:val="99"/>
    <w:unhideWhenUsed/>
    <w:rsid w:val="001C0A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A86"/>
  </w:style>
  <w:style w:type="character" w:customStyle="1" w:styleId="markedcontent">
    <w:name w:val="markedcontent"/>
    <w:basedOn w:val="DefaultParagraphFont"/>
    <w:rsid w:val="00970651"/>
  </w:style>
  <w:style w:type="paragraph" w:styleId="ListParagraph">
    <w:name w:val="List Paragraph"/>
    <w:basedOn w:val="Normal"/>
    <w:uiPriority w:val="34"/>
    <w:qFormat/>
    <w:rsid w:val="003C7F36"/>
    <w:pPr>
      <w:ind w:left="720"/>
      <w:contextualSpacing/>
    </w:pPr>
  </w:style>
  <w:style w:type="paragraph" w:customStyle="1" w:styleId="ProperText">
    <w:name w:val="Proper Text"/>
    <w:basedOn w:val="Normal"/>
    <w:link w:val="ProperTextChar"/>
    <w:qFormat/>
    <w:rsid w:val="00601AD7"/>
    <w:pPr>
      <w:tabs>
        <w:tab w:val="left" w:pos="720"/>
        <w:tab w:val="left" w:pos="1080"/>
      </w:tabs>
      <w:spacing w:after="0" w:line="240" w:lineRule="auto"/>
      <w:ind w:left="360"/>
      <w:jc w:val="both"/>
    </w:pPr>
    <w:rPr>
      <w:rFonts w:ascii="Book Antiqua" w:hAnsi="Book Antiqua"/>
      <w:color w:val="C00000"/>
      <w:sz w:val="28"/>
      <w:u w:val="single"/>
    </w:rPr>
  </w:style>
  <w:style w:type="character" w:customStyle="1" w:styleId="ProperTextChar">
    <w:name w:val="Proper Text Char"/>
    <w:basedOn w:val="DefaultParagraphFont"/>
    <w:link w:val="ProperText"/>
    <w:rsid w:val="00601AD7"/>
    <w:rPr>
      <w:rFonts w:ascii="Book Antiqua" w:hAnsi="Book Antiqua"/>
      <w:color w:val="C00000"/>
      <w:sz w:val="28"/>
      <w:u w:val="single"/>
    </w:rPr>
  </w:style>
  <w:style w:type="paragraph" w:customStyle="1" w:styleId="BulletinChant">
    <w:name w:val="Bulletin Chant"/>
    <w:basedOn w:val="ProperText"/>
    <w:link w:val="BulletinChantChar"/>
    <w:qFormat/>
    <w:rsid w:val="00081331"/>
    <w:pPr>
      <w:tabs>
        <w:tab w:val="clear" w:pos="720"/>
        <w:tab w:val="clear" w:pos="1080"/>
        <w:tab w:val="left" w:pos="540"/>
        <w:tab w:val="left" w:pos="630"/>
      </w:tabs>
      <w:ind w:left="180"/>
    </w:pPr>
    <w:rPr>
      <w:sz w:val="21"/>
      <w:szCs w:val="21"/>
    </w:rPr>
  </w:style>
  <w:style w:type="character" w:customStyle="1" w:styleId="BulletinChantChar">
    <w:name w:val="Bulletin Chant Char"/>
    <w:basedOn w:val="ProperTextChar"/>
    <w:link w:val="BulletinChant"/>
    <w:rsid w:val="00081331"/>
    <w:rPr>
      <w:rFonts w:ascii="Book Antiqua" w:hAnsi="Book Antiqua"/>
      <w:color w:val="C00000"/>
      <w:sz w:val="21"/>
      <w:szCs w:val="21"/>
      <w:u w:val="single"/>
    </w:rPr>
  </w:style>
  <w:style w:type="paragraph" w:styleId="NormalWeb">
    <w:name w:val="Normal (Web)"/>
    <w:basedOn w:val="Normal"/>
    <w:uiPriority w:val="99"/>
    <w:semiHidden/>
    <w:unhideWhenUsed/>
    <w:rsid w:val="007620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35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86258">
      <w:bodyDiv w:val="1"/>
      <w:marLeft w:val="0"/>
      <w:marRight w:val="0"/>
      <w:marTop w:val="0"/>
      <w:marBottom w:val="0"/>
      <w:divBdr>
        <w:top w:val="none" w:sz="0" w:space="0" w:color="auto"/>
        <w:left w:val="none" w:sz="0" w:space="0" w:color="auto"/>
        <w:bottom w:val="none" w:sz="0" w:space="0" w:color="auto"/>
        <w:right w:val="none" w:sz="0" w:space="0" w:color="auto"/>
      </w:divBdr>
    </w:div>
    <w:div w:id="453522523">
      <w:bodyDiv w:val="1"/>
      <w:marLeft w:val="0"/>
      <w:marRight w:val="0"/>
      <w:marTop w:val="0"/>
      <w:marBottom w:val="0"/>
      <w:divBdr>
        <w:top w:val="none" w:sz="0" w:space="0" w:color="auto"/>
        <w:left w:val="none" w:sz="0" w:space="0" w:color="auto"/>
        <w:bottom w:val="none" w:sz="0" w:space="0" w:color="auto"/>
        <w:right w:val="none" w:sz="0" w:space="0" w:color="auto"/>
      </w:divBdr>
    </w:div>
    <w:div w:id="1298758260">
      <w:bodyDiv w:val="1"/>
      <w:marLeft w:val="0"/>
      <w:marRight w:val="0"/>
      <w:marTop w:val="0"/>
      <w:marBottom w:val="0"/>
      <w:divBdr>
        <w:top w:val="none" w:sz="0" w:space="0" w:color="auto"/>
        <w:left w:val="none" w:sz="0" w:space="0" w:color="auto"/>
        <w:bottom w:val="none" w:sz="0" w:space="0" w:color="auto"/>
        <w:right w:val="none" w:sz="0" w:space="0" w:color="auto"/>
      </w:divBdr>
    </w:div>
    <w:div w:id="178121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Beffrey</dc:creator>
  <cp:keywords/>
  <dc:description/>
  <cp:lastModifiedBy>Ryan Beffrey</cp:lastModifiedBy>
  <cp:revision>4</cp:revision>
  <cp:lastPrinted>2022-08-10T17:56:00Z</cp:lastPrinted>
  <dcterms:created xsi:type="dcterms:W3CDTF">2022-09-24T18:24:00Z</dcterms:created>
  <dcterms:modified xsi:type="dcterms:W3CDTF">2022-09-24T19:07:00Z</dcterms:modified>
</cp:coreProperties>
</file>